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方正黑体_GBK" w:hAnsi="方正黑体_GBK" w:eastAsia="方正黑体_GBK" w:cs="方正黑体_GBK"/>
          <w:color w:val="000000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color w:val="000000"/>
          <w:sz w:val="28"/>
          <w:szCs w:val="28"/>
        </w:rPr>
        <w:t>附件2</w:t>
      </w:r>
    </w:p>
    <w:tbl>
      <w:tblPr>
        <w:tblStyle w:val="3"/>
        <w:tblW w:w="951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2"/>
        <w:gridCol w:w="1229"/>
        <w:gridCol w:w="1180"/>
        <w:gridCol w:w="1180"/>
        <w:gridCol w:w="1118"/>
        <w:gridCol w:w="1180"/>
        <w:gridCol w:w="143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9510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方正小标宋_GBK"/>
                <w:b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方正小标宋简体"/>
                <w:b/>
                <w:color w:val="000000"/>
                <w:kern w:val="0"/>
                <w:sz w:val="36"/>
                <w:szCs w:val="36"/>
                <w:lang w:bidi="ar"/>
              </w:rPr>
              <w:t>广安交投集团应聘报名表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2192" w:type="dxa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887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（本表所填信息仅作招聘参考用，须如实填写，本单位承诺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保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密。）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应聘岗位</w:t>
            </w:r>
          </w:p>
        </w:tc>
        <w:tc>
          <w:tcPr>
            <w:tcW w:w="24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是否愿意调剂</w:t>
            </w:r>
          </w:p>
        </w:tc>
        <w:tc>
          <w:tcPr>
            <w:tcW w:w="22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照片（粘贴电子照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片）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姓 名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性 别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民 族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籍 贯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参工时间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健康状况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婚 否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身份证号码</w:t>
            </w:r>
          </w:p>
        </w:tc>
        <w:tc>
          <w:tcPr>
            <w:tcW w:w="35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户口所在地</w:t>
            </w:r>
          </w:p>
        </w:tc>
        <w:tc>
          <w:tcPr>
            <w:tcW w:w="26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现工作单位</w:t>
            </w:r>
          </w:p>
        </w:tc>
        <w:tc>
          <w:tcPr>
            <w:tcW w:w="35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职 务</w:t>
            </w:r>
          </w:p>
        </w:tc>
        <w:tc>
          <w:tcPr>
            <w:tcW w:w="26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3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专业技术资格/职业技能等级</w:t>
            </w:r>
          </w:p>
        </w:tc>
        <w:tc>
          <w:tcPr>
            <w:tcW w:w="60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联系手机</w:t>
            </w:r>
          </w:p>
        </w:tc>
        <w:tc>
          <w:tcPr>
            <w:tcW w:w="24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邮箱</w:t>
            </w:r>
          </w:p>
        </w:tc>
        <w:tc>
          <w:tcPr>
            <w:tcW w:w="37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全日制高等院校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毕业院校</w:t>
            </w:r>
          </w:p>
        </w:tc>
        <w:tc>
          <w:tcPr>
            <w:tcW w:w="2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26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所学专业</w:t>
            </w:r>
          </w:p>
        </w:tc>
        <w:tc>
          <w:tcPr>
            <w:tcW w:w="2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学位</w:t>
            </w:r>
          </w:p>
        </w:tc>
        <w:tc>
          <w:tcPr>
            <w:tcW w:w="26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在职教育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毕业院校</w:t>
            </w:r>
          </w:p>
        </w:tc>
        <w:tc>
          <w:tcPr>
            <w:tcW w:w="2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26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所学专业</w:t>
            </w:r>
          </w:p>
        </w:tc>
        <w:tc>
          <w:tcPr>
            <w:tcW w:w="2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学位</w:t>
            </w:r>
          </w:p>
        </w:tc>
        <w:tc>
          <w:tcPr>
            <w:tcW w:w="26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51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工作简历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起止日期（YYYY.MM-YYYY.MM)</w:t>
            </w:r>
          </w:p>
        </w:tc>
        <w:tc>
          <w:tcPr>
            <w:tcW w:w="35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在何单位何部门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岗位/职务</w:t>
            </w:r>
          </w:p>
        </w:tc>
        <w:tc>
          <w:tcPr>
            <w:tcW w:w="26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从事何种工作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5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6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5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6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5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6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5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6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5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6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51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主要学习及培训情况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起止日期（YYYY.MM-YYYY.MM)</w:t>
            </w:r>
          </w:p>
        </w:tc>
        <w:tc>
          <w:tcPr>
            <w:tcW w:w="24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学习及培训单位</w:t>
            </w:r>
          </w:p>
        </w:tc>
        <w:tc>
          <w:tcPr>
            <w:tcW w:w="22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学习及培训内容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学时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结果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4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4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4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4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1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工作经历（详细填写）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9" w:hRule="atLeast"/>
          <w:jc w:val="center"/>
        </w:trPr>
        <w:tc>
          <w:tcPr>
            <w:tcW w:w="951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51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近3年主要工作业绩（详细填写）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  <w:jc w:val="center"/>
        </w:trPr>
        <w:tc>
          <w:tcPr>
            <w:tcW w:w="951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51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奖惩情况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951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51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家庭主要成员及主要社会关系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称谓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出身年月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37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7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7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7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7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申明</w:t>
            </w:r>
          </w:p>
        </w:tc>
        <w:tc>
          <w:tcPr>
            <w:tcW w:w="73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以上内容由本人填写，保证绝对真实，并由本人承担所有法律责任。                         填表人（签名）：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822FAAB0-EFB4-4132-A5F9-D9A402D515D1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C4835339-EF1F-494D-A772-FD941A8A19FC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80854886-D80D-4CE4-B5FF-D309D2A8EA2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A62BFE"/>
    <w:rsid w:val="4B2505FC"/>
    <w:rsid w:val="59A6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2018-10-25T07:03:00Z</dcterms:created>
  <dc:creator>yangjunfengwoqqcom</dc:creator>
  <cp:lastModifiedBy>yangjunfengwoqqcom</cp:lastModifiedBy>
  <dcterms:modified xsi:type="dcterms:W3CDTF">2018-10-25T07:34:59Z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