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520" w:lineRule="atLeast"/>
        <w:jc w:val="both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附件1：</w:t>
      </w:r>
    </w:p>
    <w:p>
      <w:pPr>
        <w:spacing w:afterLines="50" w:line="520" w:lineRule="atLeast"/>
        <w:jc w:val="center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课 题 申 报 表</w:t>
      </w:r>
      <w:bookmarkStart w:id="0" w:name="_GoBack"/>
      <w:bookmarkEnd w:id="0"/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65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951" w:type="dxa"/>
          </w:tcPr>
          <w:p>
            <w:pPr>
              <w:spacing w:after="0" w:line="520" w:lineRule="atLeast"/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项目名称</w:t>
            </w:r>
          </w:p>
        </w:tc>
        <w:tc>
          <w:tcPr>
            <w:tcW w:w="6571" w:type="dxa"/>
          </w:tcPr>
          <w:p>
            <w:pPr>
              <w:spacing w:after="0" w:line="520" w:lineRule="atLeast"/>
              <w:jc w:val="both"/>
              <w:rPr>
                <w:rFonts w:hint="default" w:ascii="Times New Roman" w:hAnsi="Times New Roman" w:cs="Times New Roman" w:eastAsia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4" w:hRule="atLeast"/>
        </w:trPr>
        <w:tc>
          <w:tcPr>
            <w:tcW w:w="1951" w:type="dxa"/>
          </w:tcPr>
          <w:p>
            <w:pPr>
              <w:spacing w:beforeLines="400" w:after="0" w:line="520" w:lineRule="atLeast"/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研究背景及意义</w:t>
            </w:r>
          </w:p>
        </w:tc>
        <w:tc>
          <w:tcPr>
            <w:tcW w:w="6571" w:type="dxa"/>
          </w:tcPr>
          <w:p>
            <w:pPr>
              <w:spacing w:after="0" w:line="520" w:lineRule="atLeast"/>
              <w:jc w:val="both"/>
              <w:rPr>
                <w:rFonts w:hint="default" w:ascii="Times New Roman" w:hAnsi="Times New Roman" w:cs="Times New Roman" w:eastAsia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7" w:hRule="atLeast"/>
        </w:trPr>
        <w:tc>
          <w:tcPr>
            <w:tcW w:w="1951" w:type="dxa"/>
          </w:tcPr>
          <w:p>
            <w:pPr>
              <w:spacing w:beforeLines="700" w:after="0" w:line="520" w:lineRule="atLeast"/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主要研究内容</w:t>
            </w:r>
          </w:p>
        </w:tc>
        <w:tc>
          <w:tcPr>
            <w:tcW w:w="6571" w:type="dxa"/>
          </w:tcPr>
          <w:p>
            <w:pPr>
              <w:spacing w:after="0" w:line="520" w:lineRule="atLeast"/>
              <w:jc w:val="both"/>
              <w:rPr>
                <w:rFonts w:hint="default" w:ascii="Times New Roman" w:hAnsi="Times New Roman" w:cs="Times New Roman" w:eastAsia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5" w:hRule="atLeast"/>
        </w:trPr>
        <w:tc>
          <w:tcPr>
            <w:tcW w:w="1951" w:type="dxa"/>
          </w:tcPr>
          <w:p>
            <w:pPr>
              <w:spacing w:beforeLines="350" w:after="0" w:line="520" w:lineRule="atLeast"/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社会及经济效益</w:t>
            </w:r>
          </w:p>
        </w:tc>
        <w:tc>
          <w:tcPr>
            <w:tcW w:w="6571" w:type="dxa"/>
          </w:tcPr>
          <w:p>
            <w:pPr>
              <w:spacing w:after="0" w:line="520" w:lineRule="atLeast"/>
              <w:jc w:val="both"/>
              <w:rPr>
                <w:rFonts w:hint="default" w:ascii="Times New Roman" w:hAnsi="Times New Roman" w:cs="Times New Roman" w:eastAsia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3" w:hRule="atLeast"/>
        </w:trPr>
        <w:tc>
          <w:tcPr>
            <w:tcW w:w="1951" w:type="dxa"/>
          </w:tcPr>
          <w:p>
            <w:pPr>
              <w:spacing w:beforeLines="450" w:after="0" w:line="520" w:lineRule="atLeast"/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预期研究成果</w:t>
            </w:r>
          </w:p>
        </w:tc>
        <w:tc>
          <w:tcPr>
            <w:tcW w:w="6571" w:type="dxa"/>
          </w:tcPr>
          <w:p>
            <w:pPr>
              <w:spacing w:after="0" w:line="520" w:lineRule="atLeast"/>
              <w:jc w:val="both"/>
              <w:rPr>
                <w:rFonts w:hint="default" w:ascii="Times New Roman" w:hAnsi="Times New Roman" w:cs="Times New Roman" w:eastAsiaTheme="minorEastAsia"/>
              </w:rPr>
            </w:pPr>
          </w:p>
        </w:tc>
      </w:tr>
    </w:tbl>
    <w:p>
      <w:pPr>
        <w:spacing w:after="0" w:line="520" w:lineRule="atLeast"/>
        <w:jc w:val="both"/>
        <w:rPr>
          <w:rFonts w:hint="default" w:ascii="Times New Roman" w:hAnsi="Times New Roman" w:cs="Times New Roman" w:eastAsiaTheme="minorEastAsia"/>
        </w:rPr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D31D50"/>
    <w:rsid w:val="00002121"/>
    <w:rsid w:val="000358E2"/>
    <w:rsid w:val="00063195"/>
    <w:rsid w:val="000C2452"/>
    <w:rsid w:val="0014048A"/>
    <w:rsid w:val="00171649"/>
    <w:rsid w:val="001A7FCA"/>
    <w:rsid w:val="001E21AB"/>
    <w:rsid w:val="00225C5F"/>
    <w:rsid w:val="002566C7"/>
    <w:rsid w:val="0029213D"/>
    <w:rsid w:val="002C42D5"/>
    <w:rsid w:val="002E3D48"/>
    <w:rsid w:val="002F1BD3"/>
    <w:rsid w:val="002F5CD9"/>
    <w:rsid w:val="0030188B"/>
    <w:rsid w:val="00305C28"/>
    <w:rsid w:val="00323B43"/>
    <w:rsid w:val="00362C2E"/>
    <w:rsid w:val="003A49F9"/>
    <w:rsid w:val="003D1C94"/>
    <w:rsid w:val="003D37D8"/>
    <w:rsid w:val="004002B9"/>
    <w:rsid w:val="00426133"/>
    <w:rsid w:val="004358AB"/>
    <w:rsid w:val="00483B50"/>
    <w:rsid w:val="004C1B52"/>
    <w:rsid w:val="00531D4C"/>
    <w:rsid w:val="005727DD"/>
    <w:rsid w:val="005869BE"/>
    <w:rsid w:val="005B04C9"/>
    <w:rsid w:val="005B16C1"/>
    <w:rsid w:val="005C67EB"/>
    <w:rsid w:val="00644F1B"/>
    <w:rsid w:val="006846D7"/>
    <w:rsid w:val="006C0314"/>
    <w:rsid w:val="006F6663"/>
    <w:rsid w:val="007273AE"/>
    <w:rsid w:val="007E7157"/>
    <w:rsid w:val="008324D5"/>
    <w:rsid w:val="00867ADB"/>
    <w:rsid w:val="00895AAE"/>
    <w:rsid w:val="008A5615"/>
    <w:rsid w:val="008A7648"/>
    <w:rsid w:val="008B7726"/>
    <w:rsid w:val="008F2879"/>
    <w:rsid w:val="00911F1B"/>
    <w:rsid w:val="00971512"/>
    <w:rsid w:val="009A1DC5"/>
    <w:rsid w:val="009C1010"/>
    <w:rsid w:val="009D78ED"/>
    <w:rsid w:val="00A0399F"/>
    <w:rsid w:val="00A53C38"/>
    <w:rsid w:val="00A72627"/>
    <w:rsid w:val="00AB1DB7"/>
    <w:rsid w:val="00AF359A"/>
    <w:rsid w:val="00B03AB4"/>
    <w:rsid w:val="00B1023B"/>
    <w:rsid w:val="00B1348F"/>
    <w:rsid w:val="00B37D9F"/>
    <w:rsid w:val="00BC48B2"/>
    <w:rsid w:val="00BD2E8E"/>
    <w:rsid w:val="00BD3323"/>
    <w:rsid w:val="00C55C1E"/>
    <w:rsid w:val="00C5724B"/>
    <w:rsid w:val="00CA1519"/>
    <w:rsid w:val="00CB3B13"/>
    <w:rsid w:val="00CC7623"/>
    <w:rsid w:val="00CE7D4A"/>
    <w:rsid w:val="00D1314A"/>
    <w:rsid w:val="00D31D50"/>
    <w:rsid w:val="00D60DEA"/>
    <w:rsid w:val="00D82836"/>
    <w:rsid w:val="00E13F03"/>
    <w:rsid w:val="00E218D0"/>
    <w:rsid w:val="00E52281"/>
    <w:rsid w:val="00E64A8E"/>
    <w:rsid w:val="00EA3E63"/>
    <w:rsid w:val="00F32CA5"/>
    <w:rsid w:val="00F86FB5"/>
    <w:rsid w:val="174F456C"/>
    <w:rsid w:val="7300144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5">
    <w:name w:val="Table Grid"/>
    <w:basedOn w:val="4"/>
    <w:unhideWhenUsed/>
    <w:qFormat/>
    <w:uiPriority w:val="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List Paragraph"/>
    <w:basedOn w:val="1"/>
    <w:qFormat/>
    <w:uiPriority w:val="99"/>
    <w:pPr>
      <w:ind w:firstLine="420" w:firstLineChars="200"/>
    </w:pPr>
  </w:style>
  <w:style w:type="character" w:customStyle="1" w:styleId="8">
    <w:name w:val="页眉 Char"/>
    <w:basedOn w:val="6"/>
    <w:link w:val="3"/>
    <w:qFormat/>
    <w:uiPriority w:val="99"/>
    <w:rPr>
      <w:rFonts w:ascii="Tahoma" w:hAnsi="Tahoma"/>
      <w:sz w:val="18"/>
      <w:szCs w:val="18"/>
    </w:rPr>
  </w:style>
  <w:style w:type="character" w:customStyle="1" w:styleId="9">
    <w:name w:val="页脚 Char"/>
    <w:basedOn w:val="6"/>
    <w:link w:val="2"/>
    <w:qFormat/>
    <w:uiPriority w:val="99"/>
    <w:rPr>
      <w:rFonts w:ascii="Tahoma" w:hAnsi="Tahoma"/>
      <w:sz w:val="18"/>
      <w:szCs w:val="18"/>
    </w:rPr>
  </w:style>
  <w:style w:type="character" w:customStyle="1" w:styleId="10">
    <w:name w:val="15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4</Pages>
  <Words>232</Words>
  <Characters>1329</Characters>
  <Lines>11</Lines>
  <Paragraphs>3</Paragraphs>
  <TotalTime>210</TotalTime>
  <ScaleCrop>false</ScaleCrop>
  <LinksUpToDate>false</LinksUpToDate>
  <CharactersWithSpaces>1558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2019-11-29T08:25:00Z</dcterms:created>
  <dc:creator>Administrator</dc:creator>
  <cp:lastModifiedBy>Administrator</cp:lastModifiedBy>
  <cp:lastPrinted>2019-12-11T09:21:00Z</cp:lastPrinted>
  <dcterms:modified xsi:type="dcterms:W3CDTF">2019-12-11T09:45:12Z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