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ascii="Times New Roman" w:hAnsi="Times New Roman" w:eastAsia="方正仿宋_GBK" w:cs="Times New Roman"/>
          <w:sz w:val="33"/>
          <w:szCs w:val="33"/>
        </w:rPr>
      </w:pPr>
      <w:r>
        <w:rPr>
          <w:rFonts w:ascii="Times New Roman" w:hAnsi="Times New Roman" w:eastAsia="方正仿宋_GBK" w:cs="Times New Roman"/>
          <w:sz w:val="33"/>
          <w:szCs w:val="33"/>
        </w:rPr>
        <w:t>附件：1、报价单</w:t>
      </w:r>
    </w:p>
    <w:tbl>
      <w:tblPr>
        <w:tblStyle w:val="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0"/>
        <w:gridCol w:w="6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3030" w:type="dxa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33"/>
                <w:szCs w:val="33"/>
              </w:rPr>
            </w:pPr>
            <w:r>
              <w:rPr>
                <w:rFonts w:ascii="Times New Roman" w:hAnsi="Times New Roman" w:eastAsia="方正仿宋_GBK" w:cs="Times New Roman"/>
                <w:sz w:val="33"/>
                <w:szCs w:val="33"/>
              </w:rPr>
              <w:t>项目名称</w:t>
            </w:r>
          </w:p>
        </w:tc>
        <w:tc>
          <w:tcPr>
            <w:tcW w:w="6030" w:type="dxa"/>
          </w:tcPr>
          <w:p>
            <w:pPr>
              <w:spacing w:line="590" w:lineRule="exact"/>
              <w:rPr>
                <w:rFonts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3030" w:type="dxa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33"/>
                <w:szCs w:val="33"/>
              </w:rPr>
            </w:pPr>
            <w:r>
              <w:rPr>
                <w:rFonts w:ascii="Times New Roman" w:hAnsi="Times New Roman" w:eastAsia="方正仿宋_GBK" w:cs="Times New Roman"/>
                <w:sz w:val="33"/>
                <w:szCs w:val="33"/>
              </w:rPr>
              <w:t>报价单位</w:t>
            </w:r>
          </w:p>
        </w:tc>
        <w:tc>
          <w:tcPr>
            <w:tcW w:w="6030" w:type="dxa"/>
          </w:tcPr>
          <w:p>
            <w:pPr>
              <w:spacing w:line="590" w:lineRule="exact"/>
              <w:rPr>
                <w:rFonts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195" w:hRule="atLeast"/>
        </w:trPr>
        <w:tc>
          <w:tcPr>
            <w:tcW w:w="3030" w:type="dxa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33"/>
                <w:szCs w:val="33"/>
              </w:rPr>
            </w:pPr>
            <w:r>
              <w:rPr>
                <w:rFonts w:ascii="Times New Roman" w:hAnsi="Times New Roman" w:eastAsia="方正仿宋_GBK" w:cs="Times New Roman"/>
                <w:sz w:val="33"/>
                <w:szCs w:val="33"/>
              </w:rPr>
              <w:t>报价</w:t>
            </w:r>
          </w:p>
        </w:tc>
        <w:tc>
          <w:tcPr>
            <w:tcW w:w="6030" w:type="dxa"/>
          </w:tcPr>
          <w:p>
            <w:pPr>
              <w:spacing w:line="590" w:lineRule="exact"/>
              <w:rPr>
                <w:rFonts w:ascii="Times New Roman" w:hAnsi="Times New Roman" w:eastAsia="方正仿宋_GBK" w:cs="Times New Roman"/>
                <w:sz w:val="33"/>
                <w:szCs w:val="33"/>
                <w:u w:val="single"/>
              </w:rPr>
            </w:pPr>
            <w:r>
              <w:rPr>
                <w:rFonts w:ascii="Times New Roman" w:hAnsi="Times New Roman" w:eastAsia="方正仿宋_GBK" w:cs="Times New Roman"/>
                <w:sz w:val="33"/>
                <w:szCs w:val="33"/>
              </w:rPr>
              <w:t>人民币大写（元）</w:t>
            </w:r>
            <w:r>
              <w:rPr>
                <w:rFonts w:ascii="Times New Roman" w:hAnsi="Times New Roman" w:eastAsia="方正仿宋_GBK" w:cs="Times New Roman"/>
                <w:sz w:val="33"/>
                <w:szCs w:val="33"/>
                <w:u w:val="single"/>
              </w:rPr>
              <w:t xml:space="preserve">         </w:t>
            </w:r>
          </w:p>
          <w:p>
            <w:pPr>
              <w:spacing w:line="590" w:lineRule="exact"/>
              <w:rPr>
                <w:rFonts w:ascii="Times New Roman" w:hAnsi="Times New Roman" w:eastAsia="方正仿宋_GBK" w:cs="Times New Roman"/>
                <w:sz w:val="33"/>
                <w:szCs w:val="33"/>
              </w:rPr>
            </w:pPr>
            <w:r>
              <w:rPr>
                <w:rFonts w:ascii="Times New Roman" w:hAnsi="Times New Roman" w:eastAsia="方正仿宋_GBK" w:cs="Times New Roman"/>
                <w:sz w:val="33"/>
                <w:szCs w:val="33"/>
              </w:rPr>
              <w:t xml:space="preserve">      小写￥</w:t>
            </w:r>
            <w:r>
              <w:rPr>
                <w:rFonts w:ascii="Times New Roman" w:hAnsi="Times New Roman" w:eastAsia="方正仿宋_GBK" w:cs="Times New Roman"/>
                <w:sz w:val="33"/>
                <w:szCs w:val="33"/>
                <w:u w:val="single"/>
              </w:rPr>
              <w:t xml:space="preserve">           </w:t>
            </w:r>
            <w:r>
              <w:rPr>
                <w:rFonts w:ascii="Times New Roman" w:hAnsi="Times New Roman" w:eastAsia="方正仿宋_GBK" w:cs="Times New Roman"/>
                <w:sz w:val="33"/>
                <w:szCs w:val="33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3030" w:type="dxa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33"/>
                <w:szCs w:val="33"/>
              </w:rPr>
            </w:pPr>
            <w:r>
              <w:rPr>
                <w:rFonts w:ascii="Times New Roman" w:hAnsi="Times New Roman" w:eastAsia="方正仿宋_GBK" w:cs="Times New Roman"/>
                <w:sz w:val="33"/>
                <w:szCs w:val="33"/>
              </w:rPr>
              <w:t>服务期</w:t>
            </w:r>
          </w:p>
        </w:tc>
        <w:tc>
          <w:tcPr>
            <w:tcW w:w="6030" w:type="dxa"/>
          </w:tcPr>
          <w:p>
            <w:pPr>
              <w:spacing w:line="590" w:lineRule="exact"/>
              <w:rPr>
                <w:rFonts w:ascii="Times New Roman" w:hAnsi="Times New Roman" w:eastAsia="方正仿宋_GBK" w:cs="Times New Roman"/>
                <w:sz w:val="33"/>
                <w:szCs w:val="33"/>
              </w:rPr>
            </w:pPr>
            <w:r>
              <w:rPr>
                <w:rFonts w:ascii="Times New Roman" w:hAnsi="Times New Roman" w:eastAsia="方正仿宋_GBK" w:cs="Times New Roman"/>
                <w:sz w:val="33"/>
                <w:szCs w:val="33"/>
              </w:rPr>
              <w:t>X个自然日内提交合格的清产核资报告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3030" w:type="dxa"/>
          </w:tcPr>
          <w:p>
            <w:pPr>
              <w:spacing w:line="590" w:lineRule="exact"/>
              <w:rPr>
                <w:rFonts w:ascii="Times New Roman" w:hAnsi="Times New Roman" w:eastAsia="方正仿宋_GBK" w:cs="Times New Roman"/>
                <w:sz w:val="33"/>
                <w:szCs w:val="33"/>
              </w:rPr>
            </w:pPr>
            <w:r>
              <w:rPr>
                <w:rFonts w:ascii="Times New Roman" w:hAnsi="Times New Roman" w:eastAsia="方正仿宋_GBK" w:cs="Times New Roman"/>
                <w:sz w:val="33"/>
                <w:szCs w:val="33"/>
              </w:rPr>
              <w:t>出具清产核资报告份数</w:t>
            </w:r>
          </w:p>
        </w:tc>
        <w:tc>
          <w:tcPr>
            <w:tcW w:w="6030" w:type="dxa"/>
          </w:tcPr>
          <w:p>
            <w:pPr>
              <w:spacing w:line="590" w:lineRule="exact"/>
              <w:rPr>
                <w:rFonts w:ascii="Times New Roman" w:hAnsi="Times New Roman" w:eastAsia="方正仿宋_GBK" w:cs="Times New Roman"/>
                <w:sz w:val="33"/>
                <w:szCs w:val="33"/>
              </w:rPr>
            </w:pPr>
            <w:r>
              <w:rPr>
                <w:rFonts w:ascii="Times New Roman" w:hAnsi="Times New Roman" w:eastAsia="方正仿宋_GBK" w:cs="Times New Roman"/>
                <w:sz w:val="33"/>
                <w:szCs w:val="33"/>
              </w:rPr>
              <w:t xml:space="preserve">   份（</w:t>
            </w:r>
            <w:r>
              <w:rPr>
                <w:rFonts w:hint="eastAsia" w:ascii="Times New Roman" w:hAnsi="Times New Roman" w:eastAsia="方正仿宋_GBK" w:cs="Times New Roman"/>
                <w:sz w:val="33"/>
                <w:szCs w:val="33"/>
              </w:rPr>
              <w:t>每个公司</w:t>
            </w:r>
            <w:r>
              <w:rPr>
                <w:rFonts w:ascii="Times New Roman" w:hAnsi="Times New Roman" w:eastAsia="方正仿宋_GBK" w:cs="Times New Roman"/>
                <w:sz w:val="33"/>
                <w:szCs w:val="33"/>
              </w:rPr>
              <w:t>至少3份）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0" w:type="dxa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33"/>
                <w:szCs w:val="33"/>
              </w:rPr>
            </w:pPr>
            <w:r>
              <w:rPr>
                <w:rFonts w:ascii="Times New Roman" w:hAnsi="Times New Roman" w:eastAsia="方正仿宋_GBK" w:cs="Times New Roman"/>
                <w:sz w:val="33"/>
                <w:szCs w:val="33"/>
              </w:rPr>
              <w:t>联系人</w:t>
            </w:r>
          </w:p>
        </w:tc>
        <w:tc>
          <w:tcPr>
            <w:tcW w:w="6030" w:type="dxa"/>
          </w:tcPr>
          <w:p>
            <w:pPr>
              <w:spacing w:line="590" w:lineRule="exact"/>
              <w:rPr>
                <w:rFonts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0" w:type="dxa"/>
          </w:tcPr>
          <w:p>
            <w:pPr>
              <w:spacing w:line="590" w:lineRule="exact"/>
              <w:jc w:val="center"/>
              <w:rPr>
                <w:rFonts w:ascii="Times New Roman" w:hAnsi="Times New Roman" w:eastAsia="方正仿宋_GBK" w:cs="Times New Roman"/>
                <w:sz w:val="33"/>
                <w:szCs w:val="33"/>
              </w:rPr>
            </w:pPr>
            <w:r>
              <w:rPr>
                <w:rFonts w:ascii="Times New Roman" w:hAnsi="Times New Roman" w:eastAsia="方正仿宋_GBK" w:cs="Times New Roman"/>
                <w:sz w:val="33"/>
                <w:szCs w:val="33"/>
              </w:rPr>
              <w:t>联系方式</w:t>
            </w:r>
          </w:p>
        </w:tc>
        <w:tc>
          <w:tcPr>
            <w:tcW w:w="6030" w:type="dxa"/>
          </w:tcPr>
          <w:p>
            <w:pPr>
              <w:tabs>
                <w:tab w:val="left" w:pos="3612"/>
              </w:tabs>
              <w:spacing w:line="590" w:lineRule="exact"/>
              <w:rPr>
                <w:rFonts w:ascii="Times New Roman" w:hAnsi="Times New Roman" w:eastAsia="方正仿宋_GBK" w:cs="Times New Roman"/>
                <w:sz w:val="33"/>
                <w:szCs w:val="33"/>
              </w:rPr>
            </w:pPr>
            <w:r>
              <w:rPr>
                <w:rFonts w:ascii="Times New Roman" w:hAnsi="Times New Roman" w:eastAsia="方正仿宋_GBK" w:cs="Times New Roman"/>
                <w:sz w:val="33"/>
                <w:szCs w:val="33"/>
              </w:rPr>
              <w:tab/>
            </w:r>
          </w:p>
        </w:tc>
      </w:tr>
    </w:tbl>
    <w:p>
      <w:pPr>
        <w:spacing w:line="590" w:lineRule="exact"/>
        <w:rPr>
          <w:rFonts w:ascii="Times New Roman" w:hAnsi="Times New Roman" w:eastAsia="方正仿宋_GBK" w:cs="Times New Roman"/>
          <w:sz w:val="33"/>
          <w:szCs w:val="33"/>
        </w:rPr>
      </w:pPr>
      <w:r>
        <w:rPr>
          <w:rFonts w:ascii="Times New Roman" w:hAnsi="Times New Roman" w:eastAsia="方正仿宋_GBK" w:cs="Times New Roman"/>
          <w:sz w:val="33"/>
          <w:szCs w:val="33"/>
        </w:rPr>
        <w:t xml:space="preserve">报价单位（公章）：          </w:t>
      </w:r>
    </w:p>
    <w:p>
      <w:pPr>
        <w:spacing w:line="590" w:lineRule="exact"/>
        <w:rPr>
          <w:rFonts w:ascii="Times New Roman" w:hAnsi="Times New Roman" w:eastAsia="方正仿宋_GBK" w:cs="Times New Roman"/>
          <w:sz w:val="33"/>
          <w:szCs w:val="33"/>
        </w:rPr>
      </w:pPr>
      <w:r>
        <w:rPr>
          <w:rFonts w:ascii="Times New Roman" w:hAnsi="Times New Roman" w:eastAsia="方正仿宋_GBK" w:cs="Times New Roman"/>
          <w:sz w:val="33"/>
          <w:szCs w:val="33"/>
        </w:rPr>
        <w:t>法定代表人或委托代理人签字：</w:t>
      </w:r>
    </w:p>
    <w:p>
      <w:pPr>
        <w:spacing w:line="590" w:lineRule="exact"/>
        <w:rPr>
          <w:rFonts w:ascii="Times New Roman" w:hAnsi="Times New Roman" w:eastAsia="方正仿宋_GBK" w:cs="Times New Roman"/>
          <w:sz w:val="33"/>
          <w:szCs w:val="33"/>
        </w:rPr>
      </w:pPr>
      <w:r>
        <w:rPr>
          <w:rFonts w:ascii="Times New Roman" w:hAnsi="Times New Roman" w:eastAsia="方正仿宋_GBK" w:cs="Times New Roman"/>
          <w:sz w:val="33"/>
          <w:szCs w:val="33"/>
        </w:rPr>
        <w:t xml:space="preserve">     年   月   日</w:t>
      </w:r>
    </w:p>
    <w:p>
      <w:pPr>
        <w:spacing w:line="590" w:lineRule="exact"/>
        <w:rPr>
          <w:rFonts w:ascii="Times New Roman" w:hAnsi="Times New Roman" w:eastAsia="方正仿宋_GBK" w:cs="Times New Roman"/>
          <w:sz w:val="33"/>
          <w:szCs w:val="33"/>
        </w:rPr>
      </w:pPr>
      <w:r>
        <w:rPr>
          <w:rFonts w:ascii="Times New Roman" w:hAnsi="Times New Roman" w:eastAsia="方正仿宋_GBK" w:cs="Times New Roman"/>
          <w:sz w:val="24"/>
        </w:rPr>
        <w:t>注：若是委托代理人签字须附授权委托书。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D53B8"/>
    <w:rsid w:val="7FAD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2019-05-11T09:06:00Z</dcterms:created>
  <dc:creator>出色</dc:creator>
  <cp:lastModifiedBy>出色</cp:lastModifiedBy>
  <dcterms:modified xsi:type="dcterms:W3CDTF">2019-05-11T09:07:29Z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