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应聘申请表</w:t>
      </w:r>
    </w:p>
    <w:tbl>
      <w:tblPr>
        <w:tblStyle w:val="3"/>
        <w:tblW w:w="99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8"/>
        <w:gridCol w:w="749"/>
        <w:gridCol w:w="805"/>
        <w:gridCol w:w="149"/>
        <w:gridCol w:w="332"/>
        <w:gridCol w:w="805"/>
        <w:gridCol w:w="253"/>
        <w:gridCol w:w="608"/>
        <w:gridCol w:w="147"/>
        <w:gridCol w:w="234"/>
        <w:gridCol w:w="711"/>
        <w:gridCol w:w="780"/>
        <w:gridCol w:w="112"/>
        <w:gridCol w:w="512"/>
        <w:gridCol w:w="472"/>
        <w:gridCol w:w="322"/>
        <w:gridCol w:w="15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98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个  人  资  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性别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日期</w:t>
            </w:r>
          </w:p>
        </w:tc>
        <w:tc>
          <w:tcPr>
            <w:tcW w:w="10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身高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婚否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健康状况</w:t>
            </w:r>
          </w:p>
        </w:tc>
        <w:tc>
          <w:tcPr>
            <w:tcW w:w="10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居住地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号码</w:t>
            </w:r>
          </w:p>
        </w:tc>
        <w:tc>
          <w:tcPr>
            <w:tcW w:w="282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参工时间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年限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面貌</w:t>
            </w:r>
          </w:p>
        </w:tc>
        <w:tc>
          <w:tcPr>
            <w:tcW w:w="282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最高学历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专业技术职务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爱好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特长</w:t>
            </w: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入党时间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spacing w:val="-2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电话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邮箱</w:t>
            </w: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期望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薪酬</w:t>
            </w: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通讯地址</w:t>
            </w:r>
          </w:p>
        </w:tc>
        <w:tc>
          <w:tcPr>
            <w:tcW w:w="783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现工作单位及职务</w:t>
            </w:r>
          </w:p>
        </w:tc>
        <w:tc>
          <w:tcPr>
            <w:tcW w:w="783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88" w:type="dxa"/>
            <w:gridSpan w:val="1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9" w:lineRule="atLeas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教  育  背  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学习时间</w:t>
            </w: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所获证书（学位）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培训机构/单位</w:t>
            </w: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培训时间</w:t>
            </w: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证书情况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98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请从现任职位开始顺序列出以往所有任职资料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核查电话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98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家  庭  背  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关  系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  名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年  龄</w:t>
            </w: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工作单位/住址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职  业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父  亲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母  亲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配  偶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兄弟姊妹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  <w:jc w:val="center"/>
        </w:trPr>
        <w:tc>
          <w:tcPr>
            <w:tcW w:w="998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求职声明：</w:t>
            </w:r>
          </w:p>
          <w:p>
            <w:pPr>
              <w:widowControl/>
              <w:ind w:firstLine="42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1、本人现谨声明，在此表内所陈述全部资料确属事实，谨此授权广安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交投蓥鼎实业有限责任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公司查询有关事项，并清楚如任何一项情况失实，是严重违反公司规章制度的行为，公司有权解除本人受聘之职,并且不予任何经济补偿或采取其他处理方式处理。</w:t>
            </w:r>
          </w:p>
          <w:p>
            <w:pPr>
              <w:widowControl/>
              <w:ind w:firstLine="42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3、本人所交资料离职时均不带走，交公司存档。</w:t>
            </w:r>
          </w:p>
          <w:p>
            <w:pPr>
              <w:widowControl/>
              <w:ind w:firstLine="420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申请人签名：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6A6A6" w:themeColor="background1" w:themeShade="A6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6A6A6" w:themeColor="background1" w:themeShade="A6"/>
                <w:kern w:val="0"/>
                <w:szCs w:val="21"/>
                <w:lang w:val="en-US" w:eastAsia="zh-CN"/>
              </w:rPr>
              <w:t>请于考试时签名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6A6A6" w:themeColor="background1" w:themeShade="A6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/>
                <w:iCs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                  日期：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Century Gothic">
    <w:panose1 w:val="020B050202020209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850D3"/>
    <w:rsid w:val="4A0850D3"/>
    <w:rsid w:val="6D535020"/>
    <w:rsid w:val="6E88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2018-06-19T02:11:00Z</dcterms:created>
  <dc:creator>Administrator</dc:creator>
  <cp:lastModifiedBy>Administrator</cp:lastModifiedBy>
  <cp:lastPrinted>2018-08-14T09:16:52Z</cp:lastPrinted>
  <dcterms:modified xsi:type="dcterms:W3CDTF">2018-08-14T09:18:00Z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